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C3F" w:rsidRPr="00CC2C27" w:rsidRDefault="00826C3F" w:rsidP="002B2FF0">
      <w:pPr>
        <w:spacing w:line="315" w:lineRule="atLeast"/>
        <w:rPr>
          <w:color w:val="000000"/>
          <w:sz w:val="24"/>
          <w:szCs w:val="21"/>
          <w:lang w:val="kk-KZ"/>
        </w:rPr>
      </w:pPr>
    </w:p>
    <w:p w:rsidR="002B2FF0" w:rsidRPr="00CC2C27" w:rsidRDefault="002B2FF0" w:rsidP="002B2FF0">
      <w:pPr>
        <w:pStyle w:val="a4"/>
        <w:numPr>
          <w:ilvl w:val="0"/>
          <w:numId w:val="1"/>
        </w:numPr>
        <w:spacing w:line="315" w:lineRule="atLeast"/>
        <w:rPr>
          <w:b/>
          <w:color w:val="000000"/>
          <w:szCs w:val="21"/>
          <w:lang w:val="kk-KZ"/>
        </w:rPr>
      </w:pPr>
      <w:r w:rsidRPr="00CC2C27">
        <w:rPr>
          <w:color w:val="000000"/>
          <w:szCs w:val="21"/>
          <w:lang w:val="kk-KZ"/>
        </w:rPr>
        <w:t xml:space="preserve">Оқушылармен жүргізілген жұмыстың тағы бір түрі: әңгімелесу түрінде өтті. </w:t>
      </w:r>
      <w:r w:rsidRPr="00CC2C27">
        <w:rPr>
          <w:b/>
          <w:color w:val="000000"/>
          <w:szCs w:val="21"/>
          <w:lang w:val="kk-KZ"/>
        </w:rPr>
        <w:t>Тақырыбы: Интернет желілерін қаншалықты қолданамыз?</w:t>
      </w:r>
    </w:p>
    <w:p w:rsidR="002B2FF0" w:rsidRPr="00CC2C27" w:rsidRDefault="002B2FF0" w:rsidP="002B2FF0">
      <w:pPr>
        <w:pStyle w:val="a4"/>
        <w:spacing w:line="315" w:lineRule="atLeast"/>
        <w:rPr>
          <w:color w:val="000000"/>
          <w:szCs w:val="21"/>
          <w:lang w:val="kk-KZ"/>
        </w:rPr>
      </w:pPr>
      <w:r w:rsidRPr="00CC2C27">
        <w:rPr>
          <w:color w:val="000000"/>
          <w:szCs w:val="21"/>
          <w:lang w:val="kk-KZ"/>
        </w:rPr>
        <w:t xml:space="preserve">         </w:t>
      </w:r>
      <w:r w:rsidRPr="00CC2C27">
        <w:rPr>
          <w:b/>
          <w:color w:val="000000"/>
          <w:szCs w:val="21"/>
          <w:lang w:val="kk-KZ"/>
        </w:rPr>
        <w:t xml:space="preserve">          Мақсаты</w:t>
      </w:r>
      <w:r w:rsidRPr="00CC2C27">
        <w:rPr>
          <w:color w:val="000000"/>
          <w:szCs w:val="21"/>
          <w:lang w:val="kk-KZ"/>
        </w:rPr>
        <w:t xml:space="preserve">: оқушыларымыздың ұялы телефонын бақылауға алу; қымбат ұялы телефондарды мектеп қабырғасына әкелмеу; ұялы телефондардағы адам өміріне зиянын тигізетін сайттардан аулақ болу;  ұялы телефонның адам өміріне әкелетін зияны мен пайдасы туралы түсінік беру болды. </w:t>
      </w:r>
    </w:p>
    <w:p w:rsidR="002B2FF0" w:rsidRPr="00CC2C27" w:rsidRDefault="002B2FF0" w:rsidP="002B2FF0">
      <w:pPr>
        <w:pStyle w:val="a4"/>
        <w:spacing w:line="315" w:lineRule="atLeast"/>
        <w:rPr>
          <w:color w:val="000000"/>
          <w:szCs w:val="21"/>
          <w:lang w:val="kk-KZ"/>
        </w:rPr>
      </w:pPr>
      <w:r w:rsidRPr="00CC2C27">
        <w:rPr>
          <w:color w:val="000000"/>
          <w:szCs w:val="21"/>
          <w:lang w:val="kk-KZ"/>
        </w:rPr>
        <w:t xml:space="preserve">    Ол оқушылардың интернет желілерінде қаншалықты отыратындығы; қандай сайттарды білеміз; біздің өмірімізге қауіп әкелетін қандай сайттарды білеміз; сен қаншалықты телефонға тәуелдісің... тағы басқа сұрақтар төңірегінде  жоғарғы сынып оқушыларының арасында жиналыс өтті. Жиналысқа мектеп оқушыларымен бірге мектеп психологы; әлеуметтік педагог; сынып жетекшілер; мектеп әкімшілігі қатысты. </w:t>
      </w:r>
    </w:p>
    <w:p w:rsidR="002B2FF0" w:rsidRPr="00CC2C27" w:rsidRDefault="002B2FF0" w:rsidP="002B2FF0">
      <w:pPr>
        <w:rPr>
          <w:rFonts w:ascii="Times New Roman" w:hAnsi="Times New Roman"/>
          <w:sz w:val="24"/>
          <w:lang w:val="kk-KZ"/>
        </w:rPr>
      </w:pPr>
      <w:r w:rsidRPr="00CC2C27">
        <w:rPr>
          <w:rFonts w:ascii="Times New Roman" w:hAnsi="Times New Roman"/>
          <w:sz w:val="24"/>
          <w:lang w:val="kk-KZ"/>
        </w:rPr>
        <w:t>Оқушылардан төмендегідей тақырыпта сауалнамалар жүргізілді.</w:t>
      </w:r>
    </w:p>
    <w:p w:rsidR="002B2FF0" w:rsidRPr="00CC2C27" w:rsidRDefault="002B2FF0" w:rsidP="002B2FF0">
      <w:pPr>
        <w:rPr>
          <w:rFonts w:ascii="Times New Roman" w:hAnsi="Times New Roman"/>
          <w:sz w:val="24"/>
          <w:lang w:val="kk-KZ"/>
        </w:rPr>
      </w:pPr>
      <w:r w:rsidRPr="00CC2C27">
        <w:rPr>
          <w:rFonts w:ascii="Times New Roman" w:hAnsi="Times New Roman"/>
          <w:sz w:val="24"/>
          <w:lang w:val="kk-KZ"/>
        </w:rPr>
        <w:t xml:space="preserve">Аты-жөнің кім?  </w:t>
      </w:r>
    </w:p>
    <w:p w:rsidR="002B2FF0" w:rsidRPr="00CC2C27" w:rsidRDefault="002B2FF0" w:rsidP="002B2FF0">
      <w:pPr>
        <w:rPr>
          <w:rFonts w:ascii="Times New Roman" w:hAnsi="Times New Roman"/>
          <w:sz w:val="24"/>
          <w:lang w:val="kk-KZ"/>
        </w:rPr>
      </w:pPr>
      <w:r w:rsidRPr="00CC2C27">
        <w:rPr>
          <w:rFonts w:ascii="Times New Roman" w:hAnsi="Times New Roman"/>
          <w:sz w:val="24"/>
          <w:lang w:val="kk-KZ"/>
        </w:rPr>
        <w:t>Ұялы телефоныңның нөмірі: __________________________________________________</w:t>
      </w:r>
    </w:p>
    <w:p w:rsidR="002B2FF0" w:rsidRPr="00CC2C27" w:rsidRDefault="002B2FF0" w:rsidP="002B2FF0">
      <w:pPr>
        <w:rPr>
          <w:rFonts w:ascii="Times New Roman" w:hAnsi="Times New Roman"/>
          <w:sz w:val="24"/>
          <w:lang w:val="kk-KZ"/>
        </w:rPr>
      </w:pPr>
      <w:r w:rsidRPr="00CC2C27">
        <w:rPr>
          <w:rFonts w:ascii="Times New Roman" w:hAnsi="Times New Roman"/>
          <w:sz w:val="24"/>
          <w:lang w:val="kk-KZ"/>
        </w:rPr>
        <w:t>Телефоныңның маркасы қандай? _______________________________________________</w:t>
      </w:r>
    </w:p>
    <w:p w:rsidR="002B2FF0" w:rsidRPr="00CC2C27" w:rsidRDefault="002B2FF0" w:rsidP="002B2FF0">
      <w:pPr>
        <w:rPr>
          <w:rFonts w:ascii="Times New Roman" w:hAnsi="Times New Roman"/>
          <w:sz w:val="24"/>
          <w:lang w:val="kk-KZ"/>
        </w:rPr>
      </w:pPr>
      <w:r w:rsidRPr="00CC2C27">
        <w:rPr>
          <w:rFonts w:ascii="Times New Roman" w:hAnsi="Times New Roman"/>
          <w:sz w:val="24"/>
          <w:lang w:val="kk-KZ"/>
        </w:rPr>
        <w:t>Ұялы телефонның сен үшін маңыздылығы бар ма? _______________________________</w:t>
      </w:r>
    </w:p>
    <w:p w:rsidR="002B2FF0" w:rsidRPr="00CC2C27" w:rsidRDefault="002B2FF0" w:rsidP="002B2FF0">
      <w:pPr>
        <w:rPr>
          <w:rFonts w:ascii="Times New Roman" w:hAnsi="Times New Roman"/>
          <w:sz w:val="24"/>
          <w:lang w:val="kk-KZ"/>
        </w:rPr>
      </w:pPr>
      <w:r w:rsidRPr="00CC2C27">
        <w:rPr>
          <w:rFonts w:ascii="Times New Roman" w:hAnsi="Times New Roman"/>
          <w:sz w:val="24"/>
          <w:lang w:val="kk-KZ"/>
        </w:rPr>
        <w:t>Ұялы телефоныңмен  қаншалықты біргесің: ______________________________________</w:t>
      </w:r>
    </w:p>
    <w:p w:rsidR="002B2FF0" w:rsidRPr="00CC2C27" w:rsidRDefault="002B2FF0" w:rsidP="002B2FF0">
      <w:pPr>
        <w:rPr>
          <w:rFonts w:ascii="Times New Roman" w:hAnsi="Times New Roman"/>
          <w:sz w:val="24"/>
          <w:lang w:val="kk-KZ"/>
        </w:rPr>
      </w:pPr>
      <w:r w:rsidRPr="00CC2C27">
        <w:rPr>
          <w:rFonts w:ascii="Times New Roman" w:hAnsi="Times New Roman"/>
          <w:sz w:val="24"/>
          <w:lang w:val="kk-KZ"/>
        </w:rPr>
        <w:t>Телефон несімен қызықты? _____________________________________________________</w:t>
      </w:r>
    </w:p>
    <w:p w:rsidR="002B2FF0" w:rsidRPr="00CC2C27" w:rsidRDefault="002B2FF0" w:rsidP="002B2FF0">
      <w:pPr>
        <w:rPr>
          <w:rFonts w:ascii="Times New Roman" w:hAnsi="Times New Roman"/>
          <w:sz w:val="24"/>
          <w:lang w:val="kk-KZ"/>
        </w:rPr>
      </w:pPr>
      <w:r w:rsidRPr="00CC2C27">
        <w:rPr>
          <w:rFonts w:ascii="Times New Roman" w:hAnsi="Times New Roman"/>
          <w:sz w:val="24"/>
          <w:lang w:val="kk-KZ"/>
        </w:rPr>
        <w:t xml:space="preserve">Телефон арқылы келетін адам өміріне қауіпті нәрселер деп нені атар едің? </w:t>
      </w:r>
    </w:p>
    <w:p w:rsidR="002B2FF0" w:rsidRPr="00CC2C27" w:rsidRDefault="002B2FF0" w:rsidP="002B2FF0">
      <w:pPr>
        <w:pStyle w:val="a4"/>
        <w:spacing w:line="315" w:lineRule="atLeast"/>
        <w:rPr>
          <w:color w:val="000000"/>
          <w:szCs w:val="21"/>
          <w:lang w:val="kk-KZ"/>
        </w:rPr>
      </w:pPr>
    </w:p>
    <w:p w:rsidR="002B2FF0" w:rsidRPr="00CC2C27" w:rsidRDefault="002B2FF0" w:rsidP="002B2FF0">
      <w:pPr>
        <w:pStyle w:val="a3"/>
        <w:numPr>
          <w:ilvl w:val="0"/>
          <w:numId w:val="1"/>
        </w:numPr>
        <w:jc w:val="both"/>
        <w:rPr>
          <w:rFonts w:ascii="Times New Roman" w:hAnsi="Times New Roman"/>
          <w:color w:val="111111"/>
          <w:szCs w:val="27"/>
          <w:lang w:val="kk-KZ"/>
        </w:rPr>
      </w:pPr>
      <w:r w:rsidRPr="00CC2C27">
        <w:rPr>
          <w:rFonts w:ascii="Times New Roman" w:hAnsi="Times New Roman"/>
          <w:color w:val="000000"/>
          <w:szCs w:val="21"/>
          <w:lang w:val="kk-KZ"/>
        </w:rPr>
        <w:t xml:space="preserve">Бұндай жұмыстың тағы бір түрі </w:t>
      </w:r>
      <w:r w:rsidRPr="00CC2C27">
        <w:rPr>
          <w:rFonts w:ascii="Times New Roman" w:hAnsi="Times New Roman"/>
          <w:b/>
          <w:color w:val="000000"/>
          <w:szCs w:val="21"/>
          <w:lang w:val="kk-KZ"/>
        </w:rPr>
        <w:t>ата-аналармен жүргізілді.</w:t>
      </w:r>
      <w:r w:rsidRPr="00CC2C27">
        <w:rPr>
          <w:rFonts w:ascii="Times New Roman" w:hAnsi="Times New Roman"/>
          <w:color w:val="000000"/>
          <w:szCs w:val="21"/>
          <w:lang w:val="kk-KZ"/>
        </w:rPr>
        <w:t xml:space="preserve">  Жүргізілген жұмыстың тағы бір түрі: түсіндіру, пікіралмасу түрінде өтті. </w:t>
      </w:r>
      <w:r w:rsidRPr="00CC2C27">
        <w:rPr>
          <w:rFonts w:ascii="Times New Roman" w:hAnsi="Times New Roman"/>
          <w:b/>
          <w:color w:val="000000"/>
          <w:szCs w:val="21"/>
          <w:lang w:val="kk-KZ"/>
        </w:rPr>
        <w:t>Тақырыбы: Интернет желілерін қаншалықты қолданамыз. Бұл тақырып біз үшін маңызды. Бұның маңыздылығын ата-аналарға түсіндіру, жеткізу басты нысанаға алынды.</w:t>
      </w:r>
    </w:p>
    <w:p w:rsidR="002B2FF0" w:rsidRPr="00CC2C27" w:rsidRDefault="002B2FF0" w:rsidP="002B2FF0">
      <w:pPr>
        <w:jc w:val="both"/>
        <w:rPr>
          <w:rFonts w:ascii="Times New Roman" w:hAnsi="Times New Roman"/>
          <w:color w:val="111111"/>
          <w:sz w:val="24"/>
          <w:szCs w:val="27"/>
          <w:lang w:val="kk-KZ"/>
        </w:rPr>
      </w:pPr>
    </w:p>
    <w:p w:rsidR="002B2FF0" w:rsidRPr="00CC2C27" w:rsidRDefault="002B2FF0" w:rsidP="002B2FF0">
      <w:pPr>
        <w:jc w:val="both"/>
        <w:rPr>
          <w:rFonts w:ascii="Times New Roman" w:hAnsi="Times New Roman"/>
          <w:color w:val="111111"/>
          <w:sz w:val="24"/>
          <w:szCs w:val="27"/>
          <w:lang w:val="kk-KZ"/>
        </w:rPr>
      </w:pPr>
    </w:p>
    <w:p w:rsidR="002B2FF0" w:rsidRPr="00CC2C27" w:rsidRDefault="002B2FF0" w:rsidP="002B2FF0">
      <w:pPr>
        <w:jc w:val="both"/>
        <w:rPr>
          <w:rFonts w:ascii="Times New Roman" w:hAnsi="Times New Roman"/>
          <w:color w:val="111111"/>
          <w:sz w:val="24"/>
          <w:szCs w:val="27"/>
          <w:lang w:val="kk-KZ"/>
        </w:rPr>
      </w:pPr>
    </w:p>
    <w:p w:rsidR="002B2FF0" w:rsidRPr="00CC2C27" w:rsidRDefault="002B2FF0" w:rsidP="002B2FF0">
      <w:pPr>
        <w:jc w:val="both"/>
        <w:rPr>
          <w:rFonts w:ascii="Times New Roman" w:hAnsi="Times New Roman"/>
          <w:color w:val="111111"/>
          <w:sz w:val="24"/>
          <w:szCs w:val="27"/>
          <w:lang w:val="kk-KZ"/>
        </w:rPr>
      </w:pPr>
    </w:p>
    <w:p w:rsidR="002B2FF0" w:rsidRPr="00CC2C27" w:rsidRDefault="002B2FF0" w:rsidP="002B2FF0">
      <w:pPr>
        <w:jc w:val="both"/>
        <w:rPr>
          <w:rFonts w:ascii="Times New Roman" w:hAnsi="Times New Roman"/>
          <w:color w:val="111111"/>
          <w:sz w:val="24"/>
          <w:szCs w:val="27"/>
          <w:lang w:val="kk-KZ"/>
        </w:rPr>
      </w:pPr>
      <w:r w:rsidRPr="00CC2C27">
        <w:rPr>
          <w:rFonts w:ascii="Times New Roman" w:hAnsi="Times New Roman"/>
          <w:color w:val="111111"/>
          <w:sz w:val="24"/>
          <w:szCs w:val="27"/>
          <w:lang w:val="kk-KZ"/>
        </w:rPr>
        <w:t>Орындаған тәрбие ісінің меңгерушісі: З.К.Касымханова</w:t>
      </w:r>
    </w:p>
    <w:p w:rsidR="002B2FF0" w:rsidRDefault="002B2FF0">
      <w:pPr>
        <w:rPr>
          <w:lang w:val="kk-KZ"/>
        </w:rPr>
      </w:pPr>
    </w:p>
    <w:p w:rsidR="002B2FF0" w:rsidRDefault="002B2FF0">
      <w:pPr>
        <w:rPr>
          <w:lang w:val="kk-KZ"/>
        </w:rPr>
      </w:pPr>
    </w:p>
    <w:p w:rsidR="002B2FF0" w:rsidRDefault="002B2FF0" w:rsidP="002B2FF0">
      <w:pPr>
        <w:tabs>
          <w:tab w:val="left" w:pos="3315"/>
        </w:tabs>
        <w:rPr>
          <w:lang w:val="kk-KZ"/>
        </w:rPr>
      </w:pPr>
    </w:p>
    <w:p w:rsidR="002B2FF0" w:rsidRDefault="002B2FF0" w:rsidP="002B2FF0">
      <w:pPr>
        <w:tabs>
          <w:tab w:val="left" w:pos="3315"/>
        </w:tabs>
        <w:jc w:val="center"/>
        <w:rPr>
          <w:rFonts w:ascii="Times New Roman" w:hAnsi="Times New Roman"/>
          <w:sz w:val="28"/>
          <w:szCs w:val="28"/>
          <w:lang w:val="kk-KZ"/>
        </w:rPr>
      </w:pPr>
      <w:r w:rsidRPr="00165E48">
        <w:rPr>
          <w:rFonts w:ascii="Times New Roman" w:hAnsi="Times New Roman"/>
          <w:sz w:val="28"/>
          <w:szCs w:val="28"/>
          <w:lang w:val="kk-KZ"/>
        </w:rPr>
        <w:t>Жаңа Жайнақ ауылы №49 орта мектеп</w:t>
      </w:r>
    </w:p>
    <w:p w:rsidR="002B2FF0" w:rsidRPr="00165E48" w:rsidRDefault="002B2FF0" w:rsidP="002B2FF0">
      <w:pPr>
        <w:tabs>
          <w:tab w:val="left" w:pos="3315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Ата-аналармен жүргізілген іс-шараның қорытынды есебі,</w:t>
      </w:r>
      <w:r w:rsidRPr="00165E48">
        <w:rPr>
          <w:rFonts w:ascii="Times New Roman" w:hAnsi="Times New Roman"/>
          <w:sz w:val="28"/>
          <w:szCs w:val="28"/>
          <w:lang w:val="kk-KZ"/>
        </w:rPr>
        <w:t xml:space="preserve"> 2017 оқу жылы</w:t>
      </w:r>
    </w:p>
    <w:p w:rsidR="002B2FF0" w:rsidRDefault="002B2FF0" w:rsidP="002B2FF0">
      <w:pPr>
        <w:tabs>
          <w:tab w:val="left" w:pos="3315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118745</wp:posOffset>
            </wp:positionH>
            <wp:positionV relativeFrom="paragraph">
              <wp:posOffset>521970</wp:posOffset>
            </wp:positionV>
            <wp:extent cx="2649220" cy="2147570"/>
            <wp:effectExtent l="19050" t="0" r="0" b="0"/>
            <wp:wrapThrough wrapText="bothSides">
              <wp:wrapPolygon edited="0">
                <wp:start x="-155" y="0"/>
                <wp:lineTo x="-155" y="21459"/>
                <wp:lineTo x="21590" y="21459"/>
                <wp:lineTo x="21590" y="0"/>
                <wp:lineTo x="-155" y="0"/>
              </wp:wrapPolygon>
            </wp:wrapThrough>
            <wp:docPr id="13" name="Рисунок 2" descr="C:\Users\www\Desktop\фото жаңа жыл род соб\IMG-20170112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ww\Desktop\фото жаңа жыл род соб\IMG-20170112-WA0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20" cy="2147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  Ата-аналар мен  мұғалімдер</w:t>
      </w:r>
      <w:r w:rsidRPr="00165E48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>арасында жиналыс өткізілді. Жиналыстың өткізілу барысы: Күн тәртібінде бір ғана сұрақ:</w:t>
      </w:r>
    </w:p>
    <w:p w:rsidR="002B2FF0" w:rsidRPr="00165E48" w:rsidRDefault="002B2FF0" w:rsidP="002B2FF0">
      <w:pPr>
        <w:tabs>
          <w:tab w:val="left" w:pos="3315"/>
        </w:tabs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Соңғы кездерде әлеуметтік желілерде балалар мен жасөспірімдер арасында өзіне-өзі қол жұмсауға бағыттайтын  «Синий кит», «Тихий дом»  ойындарының кеңінен таралуы туралы ақпараттандыру және оның алдын алу.</w:t>
      </w:r>
    </w:p>
    <w:p w:rsidR="002B2FF0" w:rsidRPr="00165E48" w:rsidRDefault="002B2FF0" w:rsidP="002B2FF0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>Қазақстан Республикасы Білім және  ғылым министрлігі соңғы кездерде әлеуметтік желілерде балалар мен жасөспірімдерді өзіне-өзі қол жұмсауға бағыттайтын  «Синий кит», «Тихий дом»  ойындарының кеңінен таралуына байланысты қатты алаңдаушылық білідіріп отыр.  Осының негізінде мектебімізде ата-аналар мен мұғалімдер арасында  алдын алу жұмыстары жүргізілді. Ата-аналармен  жиналыс  өткізудегі мақсатымыз:</w:t>
      </w:r>
    </w:p>
    <w:p w:rsidR="002B2FF0" w:rsidRPr="00165E48" w:rsidRDefault="002B2FF0" w:rsidP="002B2FF0">
      <w:pPr>
        <w:tabs>
          <w:tab w:val="left" w:pos="3315"/>
        </w:tabs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66040</wp:posOffset>
            </wp:positionH>
            <wp:positionV relativeFrom="paragraph">
              <wp:posOffset>568325</wp:posOffset>
            </wp:positionV>
            <wp:extent cx="3202305" cy="2647315"/>
            <wp:effectExtent l="19050" t="0" r="0" b="0"/>
            <wp:wrapThrough wrapText="bothSides">
              <wp:wrapPolygon edited="0">
                <wp:start x="-128" y="0"/>
                <wp:lineTo x="-128" y="21450"/>
                <wp:lineTo x="21587" y="21450"/>
                <wp:lineTo x="21587" y="0"/>
                <wp:lineTo x="-128" y="0"/>
              </wp:wrapPolygon>
            </wp:wrapThrough>
            <wp:docPr id="15" name="Рисунок 3" descr="C:\Users\www\Desktop\фото жаңа жыл род соб\IMG-20170112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ww\Desktop\фото жаңа жыл род соб\IMG-20170112-WA0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305" cy="2647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8"/>
          <w:szCs w:val="28"/>
          <w:lang w:val="kk-KZ"/>
        </w:rPr>
        <w:t xml:space="preserve">әлеуметтік желілерде балалар мен жасөспірімдер арасында өзіне-өзі қол жұмсауға бағыттайтын  «Синий кит», «Тихий дом»  ойындарының кеңінен таралуы туралы ақпараттандыру және оның алдын алу болып отыр.  </w:t>
      </w:r>
    </w:p>
    <w:p w:rsidR="002B2FF0" w:rsidRDefault="002B2FF0" w:rsidP="002B2FF0">
      <w:pPr>
        <w:tabs>
          <w:tab w:val="left" w:pos="3315"/>
        </w:tabs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 xml:space="preserve">Бұл өзекті мәселе. Қоғамның дертіне айналып отырған бұл ойынның соңы-жасөспірімдердің  өз-өзіне қол жұмсауына әкеліп соғып отыр.  «В-контакте» әлеуметтік желісінде «Синий кит» қоғамдастығы балалар мен жасөспірімдерді 50 тапсырмадан тұратын ойынға қатысуға шақырады. Әр тапсырманы орындау үшін бала өз денсаулығына зиян келтіретін әрекеттерге бару керек.(Мысалы: тамырын кесу, пышақпен </w:t>
      </w:r>
      <w:r>
        <w:rPr>
          <w:rFonts w:ascii="Times New Roman" w:hAnsi="Times New Roman"/>
          <w:noProof/>
          <w:sz w:val="28"/>
          <w:szCs w:val="28"/>
          <w:lang w:val="kk-KZ"/>
        </w:rPr>
        <w:lastRenderedPageBreak/>
        <w:t xml:space="preserve">қолына киттің суретін салу т.б) Ең соңғы тапсырама-өз-өзіне қол жұмсау. Бұл ретте, егер бала тапсырманы орындаудан бас тартса , баланың әлеуметтік желідегі жеке парақшасына, оның тұратын жеке мәліметтерін жазу арқылы ата-анасын, туыстарын өлтіреміз деген қорқыту </w:t>
      </w:r>
      <w:r w:rsidR="00826C3F">
        <w:rPr>
          <w:rFonts w:ascii="Times New Roman" w:hAnsi="Times New Roman"/>
          <w:noProof/>
          <w:sz w:val="28"/>
          <w:szCs w:val="28"/>
          <w:lang w:val="kk-KZ"/>
        </w:rPr>
        <w:t>сөздері келеді. –делінген ойын түрі болып отыр.</w:t>
      </w:r>
    </w:p>
    <w:p w:rsidR="00826C3F" w:rsidRDefault="00826C3F" w:rsidP="002B2FF0">
      <w:pPr>
        <w:tabs>
          <w:tab w:val="left" w:pos="3315"/>
        </w:tabs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 xml:space="preserve">  Барлық ата-аналарға бұл жөнінде хабардар етілді.</w:t>
      </w:r>
    </w:p>
    <w:p w:rsidR="00826C3F" w:rsidRDefault="00826C3F" w:rsidP="002B2FF0">
      <w:pPr>
        <w:tabs>
          <w:tab w:val="left" w:pos="3315"/>
        </w:tabs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 xml:space="preserve">Шыққан қаулы: </w:t>
      </w:r>
    </w:p>
    <w:p w:rsidR="00826C3F" w:rsidRDefault="00826C3F" w:rsidP="00826C3F">
      <w:pPr>
        <w:pStyle w:val="a3"/>
        <w:numPr>
          <w:ilvl w:val="0"/>
          <w:numId w:val="2"/>
        </w:numPr>
        <w:tabs>
          <w:tab w:val="left" w:pos="3315"/>
        </w:tabs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>Оқушыларымызға  мектепке телефон әкелуіне тыйым салынды.</w:t>
      </w:r>
    </w:p>
    <w:p w:rsidR="00826C3F" w:rsidRDefault="00826C3F" w:rsidP="00826C3F">
      <w:pPr>
        <w:pStyle w:val="a3"/>
        <w:numPr>
          <w:ilvl w:val="0"/>
          <w:numId w:val="2"/>
        </w:numPr>
        <w:tabs>
          <w:tab w:val="left" w:pos="3315"/>
        </w:tabs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>Оқушыларға заманауи смартфондарды сатып алып беруге, мектепке әкелуіне тыйым салынды.</w:t>
      </w:r>
    </w:p>
    <w:p w:rsidR="00826C3F" w:rsidRDefault="00826C3F" w:rsidP="00826C3F">
      <w:pPr>
        <w:pStyle w:val="a3"/>
        <w:numPr>
          <w:ilvl w:val="0"/>
          <w:numId w:val="2"/>
        </w:numPr>
        <w:tabs>
          <w:tab w:val="left" w:pos="3315"/>
        </w:tabs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>Үйде оқушыларымыздың  шамадан тыс телефонмен отыруын қадағалау.</w:t>
      </w:r>
    </w:p>
    <w:p w:rsidR="00F10667" w:rsidRPr="00826C3F" w:rsidRDefault="00F10667" w:rsidP="00826C3F">
      <w:pPr>
        <w:pStyle w:val="a3"/>
        <w:numPr>
          <w:ilvl w:val="0"/>
          <w:numId w:val="2"/>
        </w:numPr>
        <w:tabs>
          <w:tab w:val="left" w:pos="3315"/>
        </w:tabs>
        <w:jc w:val="both"/>
        <w:rPr>
          <w:rFonts w:ascii="Times New Roman" w:hAnsi="Times New Roman"/>
          <w:noProof/>
          <w:sz w:val="28"/>
          <w:szCs w:val="28"/>
          <w:lang w:val="kk-KZ"/>
        </w:rPr>
      </w:pPr>
      <w:r>
        <w:rPr>
          <w:rFonts w:ascii="Times New Roman" w:hAnsi="Times New Roman"/>
          <w:noProof/>
          <w:sz w:val="28"/>
          <w:szCs w:val="28"/>
          <w:lang w:val="kk-KZ"/>
        </w:rPr>
        <w:t>Балалардың қандай сайттарда отыратындығын бақылауға алу.</w:t>
      </w:r>
    </w:p>
    <w:p w:rsidR="002B2FF0" w:rsidRPr="00165E48" w:rsidRDefault="002B2FF0" w:rsidP="002B2FF0">
      <w:pPr>
        <w:tabs>
          <w:tab w:val="left" w:pos="1088"/>
        </w:tabs>
        <w:rPr>
          <w:rFonts w:ascii="Times New Roman" w:hAnsi="Times New Roman"/>
          <w:sz w:val="28"/>
          <w:szCs w:val="28"/>
          <w:lang w:val="kk-KZ"/>
        </w:rPr>
      </w:pPr>
    </w:p>
    <w:p w:rsidR="002B2FF0" w:rsidRPr="00165E48" w:rsidRDefault="002B2FF0" w:rsidP="002B2FF0">
      <w:pPr>
        <w:tabs>
          <w:tab w:val="left" w:pos="1088"/>
        </w:tabs>
        <w:rPr>
          <w:rFonts w:ascii="Times New Roman" w:hAnsi="Times New Roman"/>
          <w:szCs w:val="28"/>
          <w:lang w:val="kk-KZ"/>
        </w:rPr>
      </w:pPr>
      <w:r w:rsidRPr="00165E48">
        <w:rPr>
          <w:rFonts w:ascii="Times New Roman" w:hAnsi="Times New Roman"/>
          <w:szCs w:val="28"/>
          <w:lang w:val="kk-KZ"/>
        </w:rPr>
        <w:t xml:space="preserve">                    </w:t>
      </w:r>
      <w:r w:rsidR="00CC2C27">
        <w:rPr>
          <w:rFonts w:ascii="Times New Roman" w:hAnsi="Times New Roman"/>
          <w:szCs w:val="28"/>
          <w:lang w:val="kk-KZ"/>
        </w:rPr>
        <w:t xml:space="preserve">                           </w:t>
      </w:r>
      <w:r w:rsidRPr="00165E48">
        <w:rPr>
          <w:rFonts w:ascii="Times New Roman" w:hAnsi="Times New Roman"/>
          <w:szCs w:val="28"/>
          <w:lang w:val="kk-KZ"/>
        </w:rPr>
        <w:t xml:space="preserve">  Тәрбие ісінің меңгерушісі: З.К.Касымханова</w:t>
      </w:r>
    </w:p>
    <w:p w:rsidR="002B2FF0" w:rsidRDefault="002B2FF0">
      <w:pPr>
        <w:rPr>
          <w:lang w:val="kk-KZ"/>
        </w:rPr>
      </w:pPr>
    </w:p>
    <w:p w:rsidR="002B2FF0" w:rsidRDefault="002B2FF0">
      <w:pPr>
        <w:rPr>
          <w:lang w:val="kk-KZ"/>
        </w:rPr>
      </w:pPr>
    </w:p>
    <w:p w:rsidR="002B2FF0" w:rsidRDefault="002B2FF0">
      <w:pPr>
        <w:rPr>
          <w:lang w:val="kk-KZ"/>
        </w:rPr>
      </w:pPr>
    </w:p>
    <w:p w:rsidR="002B2FF0" w:rsidRDefault="002B2FF0">
      <w:pPr>
        <w:rPr>
          <w:lang w:val="kk-KZ"/>
        </w:rPr>
      </w:pPr>
    </w:p>
    <w:p w:rsidR="002B2FF0" w:rsidRDefault="002B2FF0">
      <w:pPr>
        <w:rPr>
          <w:lang w:val="kk-KZ"/>
        </w:rPr>
      </w:pPr>
    </w:p>
    <w:p w:rsidR="002B2FF0" w:rsidRDefault="002B2FF0">
      <w:pPr>
        <w:rPr>
          <w:lang w:val="kk-KZ"/>
        </w:rPr>
      </w:pPr>
    </w:p>
    <w:p w:rsidR="002B2FF0" w:rsidRDefault="002B2FF0">
      <w:pPr>
        <w:rPr>
          <w:lang w:val="kk-KZ"/>
        </w:rPr>
      </w:pPr>
    </w:p>
    <w:p w:rsidR="002B2FF0" w:rsidRDefault="002B2FF0">
      <w:pPr>
        <w:rPr>
          <w:lang w:val="kk-KZ"/>
        </w:rPr>
      </w:pPr>
    </w:p>
    <w:p w:rsidR="002B2FF0" w:rsidRDefault="002B2FF0">
      <w:pPr>
        <w:rPr>
          <w:lang w:val="kk-KZ"/>
        </w:rPr>
      </w:pPr>
    </w:p>
    <w:p w:rsidR="002B2FF0" w:rsidRDefault="002B2FF0">
      <w:pPr>
        <w:rPr>
          <w:lang w:val="kk-KZ"/>
        </w:rPr>
      </w:pPr>
    </w:p>
    <w:p w:rsidR="002B2FF0" w:rsidRPr="002B2FF0" w:rsidRDefault="002B2FF0">
      <w:pPr>
        <w:rPr>
          <w:lang w:val="kk-KZ"/>
        </w:rPr>
      </w:pPr>
    </w:p>
    <w:sectPr w:rsidR="002B2FF0" w:rsidRPr="002B2FF0" w:rsidSect="00F83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20FC"/>
    <w:multiLevelType w:val="hybridMultilevel"/>
    <w:tmpl w:val="FEB61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8414D"/>
    <w:multiLevelType w:val="hybridMultilevel"/>
    <w:tmpl w:val="E6D61B92"/>
    <w:lvl w:ilvl="0" w:tplc="5A528FD2">
      <w:start w:val="1"/>
      <w:numFmt w:val="decimal"/>
      <w:lvlText w:val="%1."/>
      <w:lvlJc w:val="left"/>
      <w:pPr>
        <w:ind w:left="6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B2FF0"/>
    <w:rsid w:val="002B2FF0"/>
    <w:rsid w:val="00312FFE"/>
    <w:rsid w:val="00826C3F"/>
    <w:rsid w:val="00A27857"/>
    <w:rsid w:val="00CC2C27"/>
    <w:rsid w:val="00F10667"/>
    <w:rsid w:val="00F83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2FF0"/>
    <w:pPr>
      <w:spacing w:after="0" w:line="240" w:lineRule="auto"/>
      <w:ind w:left="720"/>
      <w:contextualSpacing/>
    </w:pPr>
    <w:rPr>
      <w:rFonts w:cs="Times New Roman"/>
      <w:sz w:val="24"/>
      <w:szCs w:val="24"/>
      <w:lang w:val="en-US" w:eastAsia="en-US" w:bidi="en-US"/>
    </w:rPr>
  </w:style>
  <w:style w:type="paragraph" w:styleId="a4">
    <w:name w:val="Normal (Web)"/>
    <w:basedOn w:val="a"/>
    <w:uiPriority w:val="99"/>
    <w:semiHidden/>
    <w:unhideWhenUsed/>
    <w:rsid w:val="002B2F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6</cp:revision>
  <dcterms:created xsi:type="dcterms:W3CDTF">2017-02-22T09:42:00Z</dcterms:created>
  <dcterms:modified xsi:type="dcterms:W3CDTF">2017-02-23T03:35:00Z</dcterms:modified>
</cp:coreProperties>
</file>